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6C" w:rsidRPr="004D0737" w:rsidRDefault="0041136C" w:rsidP="0041136C">
      <w:pPr>
        <w:ind w:left="4536"/>
        <w:jc w:val="both"/>
        <w:rPr>
          <w:lang w:val="en-US"/>
        </w:rPr>
      </w:pPr>
    </w:p>
    <w:p w:rsidR="0041136C" w:rsidRPr="00187F0C" w:rsidRDefault="0041136C" w:rsidP="0041136C">
      <w:pPr>
        <w:ind w:left="4536"/>
        <w:jc w:val="both"/>
      </w:pPr>
    </w:p>
    <w:p w:rsidR="0041136C" w:rsidRPr="00187F0C" w:rsidRDefault="0041136C" w:rsidP="0041136C">
      <w:pPr>
        <w:ind w:left="4536"/>
        <w:jc w:val="both"/>
      </w:pPr>
    </w:p>
    <w:p w:rsidR="0041136C" w:rsidRPr="00187F0C" w:rsidRDefault="0041136C" w:rsidP="0041136C">
      <w:pPr>
        <w:ind w:left="4536"/>
        <w:jc w:val="both"/>
      </w:pPr>
    </w:p>
    <w:p w:rsidR="0041136C" w:rsidRPr="00187F0C" w:rsidRDefault="0041136C" w:rsidP="0041136C">
      <w:pPr>
        <w:ind w:left="4536"/>
        <w:jc w:val="both"/>
      </w:pPr>
    </w:p>
    <w:p w:rsidR="0041136C" w:rsidRPr="00187F0C" w:rsidRDefault="0041136C" w:rsidP="0041136C">
      <w:pPr>
        <w:ind w:left="4536"/>
        <w:jc w:val="both"/>
      </w:pPr>
    </w:p>
    <w:p w:rsidR="0041136C" w:rsidRPr="00187F0C" w:rsidRDefault="0041136C" w:rsidP="0041136C">
      <w:pPr>
        <w:ind w:left="4536"/>
        <w:jc w:val="both"/>
      </w:pPr>
    </w:p>
    <w:p w:rsidR="0041136C" w:rsidRPr="00187F0C" w:rsidRDefault="0041136C" w:rsidP="0041136C">
      <w:pPr>
        <w:ind w:left="4536"/>
        <w:jc w:val="both"/>
      </w:pPr>
    </w:p>
    <w:p w:rsidR="0041136C" w:rsidRPr="00187F0C" w:rsidRDefault="0041136C" w:rsidP="0041136C">
      <w:pPr>
        <w:ind w:left="4536"/>
        <w:jc w:val="both"/>
      </w:pPr>
    </w:p>
    <w:p w:rsidR="0041136C" w:rsidRPr="00187F0C" w:rsidRDefault="0041136C" w:rsidP="0041136C">
      <w:pPr>
        <w:ind w:left="4536"/>
        <w:jc w:val="both"/>
      </w:pPr>
    </w:p>
    <w:p w:rsidR="0041136C" w:rsidRPr="00187F0C" w:rsidRDefault="0041136C" w:rsidP="0041136C">
      <w:pPr>
        <w:ind w:left="4536"/>
        <w:jc w:val="both"/>
      </w:pPr>
    </w:p>
    <w:p w:rsidR="0041136C" w:rsidRPr="009C56FF" w:rsidRDefault="0041136C" w:rsidP="0041136C">
      <w:pPr>
        <w:ind w:left="4536"/>
        <w:jc w:val="both"/>
      </w:pPr>
    </w:p>
    <w:p w:rsidR="0041136C" w:rsidRPr="00DB3659" w:rsidRDefault="0041136C" w:rsidP="0041136C">
      <w:pPr>
        <w:shd w:val="clear" w:color="auto" w:fill="FFFFFF"/>
        <w:ind w:left="5670"/>
        <w:rPr>
          <w:color w:val="000000"/>
        </w:rPr>
      </w:pPr>
      <w:r w:rsidRPr="00DB3659">
        <w:rPr>
          <w:color w:val="000000"/>
        </w:rPr>
        <w:t>Полномочному представителю Президента Российской Федерации в Северо-Западном федеральном округе</w:t>
      </w:r>
    </w:p>
    <w:p w:rsidR="0041136C" w:rsidRPr="00DB3659" w:rsidRDefault="0041136C" w:rsidP="0041136C">
      <w:pPr>
        <w:shd w:val="clear" w:color="auto" w:fill="FFFFFF"/>
        <w:ind w:left="5670"/>
        <w:rPr>
          <w:color w:val="000000"/>
        </w:rPr>
      </w:pPr>
    </w:p>
    <w:p w:rsidR="0041136C" w:rsidRPr="00DB3659" w:rsidRDefault="0041136C" w:rsidP="0041136C">
      <w:pPr>
        <w:shd w:val="clear" w:color="auto" w:fill="FFFFFF"/>
        <w:ind w:left="5670"/>
        <w:rPr>
          <w:b/>
          <w:color w:val="000000"/>
        </w:rPr>
      </w:pPr>
      <w:proofErr w:type="spellStart"/>
      <w:r w:rsidRPr="00DB3659">
        <w:rPr>
          <w:b/>
          <w:color w:val="000000"/>
        </w:rPr>
        <w:t>Н.Н.Цуканову</w:t>
      </w:r>
      <w:proofErr w:type="spellEnd"/>
    </w:p>
    <w:p w:rsidR="0041136C" w:rsidRPr="00DB3659" w:rsidRDefault="0041136C" w:rsidP="0041136C">
      <w:pPr>
        <w:shd w:val="clear" w:color="auto" w:fill="FFFFFF"/>
        <w:ind w:left="5670"/>
        <w:rPr>
          <w:color w:val="000000"/>
        </w:rPr>
      </w:pPr>
    </w:p>
    <w:p w:rsidR="0041136C" w:rsidRPr="00DB3659" w:rsidRDefault="0041136C" w:rsidP="0041136C">
      <w:pPr>
        <w:shd w:val="clear" w:color="auto" w:fill="FFFFFF"/>
        <w:ind w:left="5670"/>
        <w:rPr>
          <w:color w:val="000000"/>
        </w:rPr>
      </w:pPr>
      <w:r w:rsidRPr="00DB3659">
        <w:rPr>
          <w:color w:val="000000"/>
        </w:rPr>
        <w:t>199004, г. Санкт-Петербург, Васильевский остров, 3-я линия, д. 12</w:t>
      </w:r>
    </w:p>
    <w:p w:rsidR="0041136C" w:rsidRPr="0041136C" w:rsidRDefault="0041136C" w:rsidP="00A4139C">
      <w:pPr>
        <w:shd w:val="clear" w:color="auto" w:fill="FFFFFF"/>
        <w:spacing w:line="480" w:lineRule="auto"/>
        <w:ind w:left="5103"/>
        <w:rPr>
          <w:color w:val="000000"/>
        </w:rPr>
      </w:pPr>
    </w:p>
    <w:p w:rsidR="0041136C" w:rsidRPr="00DB3659" w:rsidRDefault="0041136C" w:rsidP="0041136C">
      <w:pPr>
        <w:spacing w:line="480" w:lineRule="auto"/>
        <w:jc w:val="center"/>
        <w:rPr>
          <w:b/>
        </w:rPr>
      </w:pPr>
      <w:r w:rsidRPr="00DB3659">
        <w:rPr>
          <w:b/>
        </w:rPr>
        <w:t>Уважаемый Николай Николаевич!</w:t>
      </w:r>
    </w:p>
    <w:p w:rsidR="0018539C" w:rsidRDefault="00686A92" w:rsidP="00A4139C">
      <w:pPr>
        <w:spacing w:line="360" w:lineRule="auto"/>
        <w:ind w:firstLine="709"/>
        <w:jc w:val="both"/>
      </w:pPr>
      <w:r>
        <w:t>Просим Вас</w:t>
      </w:r>
      <w:r w:rsidR="00DD271E" w:rsidRPr="00DD271E">
        <w:t>,</w:t>
      </w:r>
      <w:r>
        <w:t xml:space="preserve"> как полномочного представителя Президента </w:t>
      </w:r>
      <w:r w:rsidR="001D28EE" w:rsidRPr="00DB3659">
        <w:rPr>
          <w:color w:val="000000"/>
        </w:rPr>
        <w:t xml:space="preserve">Российской Федерации </w:t>
      </w:r>
      <w:proofErr w:type="gramStart"/>
      <w:r w:rsidR="001D28EE" w:rsidRPr="00DB3659">
        <w:rPr>
          <w:color w:val="000000"/>
        </w:rPr>
        <w:t>в</w:t>
      </w:r>
      <w:proofErr w:type="gramEnd"/>
      <w:r w:rsidR="001D28EE" w:rsidRPr="00DB3659">
        <w:rPr>
          <w:color w:val="000000"/>
        </w:rPr>
        <w:t xml:space="preserve"> </w:t>
      </w:r>
      <w:proofErr w:type="gramStart"/>
      <w:r w:rsidR="001D28EE" w:rsidRPr="00DB3659">
        <w:rPr>
          <w:color w:val="000000"/>
        </w:rPr>
        <w:t>Северо-Западном федеральном округе</w:t>
      </w:r>
      <w:r>
        <w:t>, который является гар</w:t>
      </w:r>
      <w:r w:rsidR="0018539C">
        <w:t>а</w:t>
      </w:r>
      <w:r w:rsidR="001D28EE">
        <w:t>нтом Конституции</w:t>
      </w:r>
      <w:r>
        <w:t xml:space="preserve"> Российской Федерации</w:t>
      </w:r>
      <w:r w:rsidR="0018539C">
        <w:t>,</w:t>
      </w:r>
      <w:r w:rsidR="001D28EE">
        <w:t xml:space="preserve"> </w:t>
      </w:r>
      <w:r>
        <w:t>с использованием всех Ваших полномочий разобраться со сложившейся в Санкт-</w:t>
      </w:r>
      <w:r w:rsidR="0018539C">
        <w:t>П</w:t>
      </w:r>
      <w:r>
        <w:t xml:space="preserve">етербурге ситуации, когда </w:t>
      </w:r>
      <w:hyperlink r:id="rId5" w:history="1">
        <w:r w:rsidR="00146829">
          <w:t>к</w:t>
        </w:r>
        <w:r w:rsidR="00146829" w:rsidRPr="00146829">
          <w:t>омитет по вопросам законности, правопорядка и безопасности</w:t>
        </w:r>
      </w:hyperlink>
      <w:r w:rsidR="00146829">
        <w:t xml:space="preserve"> </w:t>
      </w:r>
      <w:r w:rsidR="00DD271E">
        <w:t xml:space="preserve">Санкт-Петербурга </w:t>
      </w:r>
      <w:r>
        <w:t>систематически отказывает в согласовании проведения митингов</w:t>
      </w:r>
      <w:r w:rsidR="0018539C">
        <w:t>, посвященных защите нау</w:t>
      </w:r>
      <w:r w:rsidR="00DD271E">
        <w:t>ки</w:t>
      </w:r>
      <w:r w:rsidR="0018539C">
        <w:t>, культур</w:t>
      </w:r>
      <w:r w:rsidR="00DD271E">
        <w:t>ы и</w:t>
      </w:r>
      <w:r w:rsidR="003D5D29">
        <w:t xml:space="preserve"> образо</w:t>
      </w:r>
      <w:r w:rsidR="0018539C">
        <w:t>вани</w:t>
      </w:r>
      <w:r w:rsidR="00DD271E">
        <w:t>я</w:t>
      </w:r>
      <w:r w:rsidR="0018539C">
        <w:t>, при том, что в качестве заявителей выст</w:t>
      </w:r>
      <w:r w:rsidR="00DD271E">
        <w:t>у</w:t>
      </w:r>
      <w:r w:rsidR="0018539C">
        <w:t>пают депутаты Законод</w:t>
      </w:r>
      <w:r w:rsidR="00DD271E">
        <w:t>а</w:t>
      </w:r>
      <w:r w:rsidR="0018539C">
        <w:t>т</w:t>
      </w:r>
      <w:r w:rsidR="00DD271E">
        <w:t>е</w:t>
      </w:r>
      <w:r w:rsidR="0018539C">
        <w:t>л</w:t>
      </w:r>
      <w:r w:rsidR="00DD271E">
        <w:t>ьного С</w:t>
      </w:r>
      <w:r w:rsidR="0018539C">
        <w:t xml:space="preserve">обрания </w:t>
      </w:r>
      <w:r w:rsidR="00DD271E">
        <w:t xml:space="preserve">Санкт-Петербурга </w:t>
      </w:r>
      <w:r w:rsidR="003D5D29">
        <w:t>и</w:t>
      </w:r>
      <w:r w:rsidR="0018539C">
        <w:t xml:space="preserve"> региональные отделения </w:t>
      </w:r>
      <w:r w:rsidR="003D5D29">
        <w:t>партий, представленных в Законода</w:t>
      </w:r>
      <w:r w:rsidR="0018539C">
        <w:t>т</w:t>
      </w:r>
      <w:r w:rsidR="003D5D29">
        <w:t>ельном С</w:t>
      </w:r>
      <w:r w:rsidR="0018539C">
        <w:t>обрании</w:t>
      </w:r>
      <w:proofErr w:type="gramEnd"/>
      <w:r w:rsidR="0018539C">
        <w:t xml:space="preserve"> Санкт-Петербурга.</w:t>
      </w:r>
    </w:p>
    <w:p w:rsidR="0018539C" w:rsidRDefault="008A1067" w:rsidP="00A4139C">
      <w:pPr>
        <w:spacing w:line="360" w:lineRule="auto"/>
        <w:ind w:firstLine="709"/>
        <w:jc w:val="both"/>
      </w:pPr>
      <w:r>
        <w:t>Так, в частности</w:t>
      </w:r>
      <w:r w:rsidR="00A63455">
        <w:t>,</w:t>
      </w:r>
      <w:bookmarkStart w:id="0" w:name="_GoBack"/>
      <w:bookmarkEnd w:id="0"/>
      <w:r>
        <w:t xml:space="preserve"> заявител</w:t>
      </w:r>
      <w:r w:rsidR="0018539C">
        <w:t xml:space="preserve">ям было отказано в проведении митинга «Марш в защиту Петербурга» на Марсовом поле в 13.00 19 марта под предлогом того, что в это время на Марсовом поле будет проходить мероприятие Центрального района </w:t>
      </w:r>
      <w:r>
        <w:t xml:space="preserve">Санкт-Петербурга </w:t>
      </w:r>
      <w:r w:rsidR="0018539C">
        <w:t>по защите Балтийского моря</w:t>
      </w:r>
      <w:r>
        <w:t xml:space="preserve"> «Море волнуется»</w:t>
      </w:r>
      <w:r w:rsidR="00646107">
        <w:t xml:space="preserve"> (см. приложение)</w:t>
      </w:r>
      <w:r w:rsidR="0018539C">
        <w:t>. Заявителем было предложено альтернативное место в Удельном парке.</w:t>
      </w:r>
    </w:p>
    <w:p w:rsidR="00817380" w:rsidRDefault="0018539C" w:rsidP="008A1067">
      <w:pPr>
        <w:spacing w:line="360" w:lineRule="auto"/>
        <w:ind w:firstLine="709"/>
        <w:jc w:val="both"/>
      </w:pPr>
      <w:r>
        <w:t>Это было воспринято з</w:t>
      </w:r>
      <w:r w:rsidR="008A1067">
        <w:t>аявителями и многотысячными сто</w:t>
      </w:r>
      <w:r>
        <w:t>рон</w:t>
      </w:r>
      <w:r w:rsidR="008A1067">
        <w:t>н</w:t>
      </w:r>
      <w:r>
        <w:t>иками</w:t>
      </w:r>
      <w:r w:rsidR="005B0C71">
        <w:t>,</w:t>
      </w:r>
      <w:r>
        <w:t xml:space="preserve"> как издевательство над конституционными правами граждан на свободу митинго</w:t>
      </w:r>
      <w:r w:rsidR="008A1067">
        <w:t xml:space="preserve">в и собраний. </w:t>
      </w:r>
      <w:r>
        <w:t>То, чт</w:t>
      </w:r>
      <w:r w:rsidR="008A1067">
        <w:t>о это действительно</w:t>
      </w:r>
      <w:r>
        <w:t xml:space="preserve"> было издевательством и попранием духа и буквы конституции показало дальнейшее развитие событий. Многочисленные фото</w:t>
      </w:r>
      <w:r w:rsidR="00146829">
        <w:t xml:space="preserve">-свидетельства показывают, что </w:t>
      </w:r>
      <w:r>
        <w:t xml:space="preserve">в празднике Центрального района приняло участие не более 100 человек, в то время как на митинг «Марш в защиту Петербурга», который с большим опозданием согласовали в </w:t>
      </w:r>
      <w:r w:rsidR="00146829">
        <w:lastRenderedPageBreak/>
        <w:t xml:space="preserve">режиме Гайд-парка, </w:t>
      </w:r>
      <w:r>
        <w:t xml:space="preserve">пришло по разным оценкам от 7 до 10 тысяч человек. Следовательно, </w:t>
      </w:r>
      <w:hyperlink r:id="rId6" w:history="1">
        <w:r w:rsidR="00146829" w:rsidRPr="00146829">
          <w:t>комитет по вопросам законности, правопорядка и безопасности</w:t>
        </w:r>
      </w:hyperlink>
      <w:r>
        <w:t xml:space="preserve"> </w:t>
      </w:r>
      <w:r w:rsidR="00146829">
        <w:t xml:space="preserve">Санкт-Петербурга </w:t>
      </w:r>
      <w:r>
        <w:t>сознательно шел на ограничение консти</w:t>
      </w:r>
      <w:r w:rsidR="00146829">
        <w:t>т</w:t>
      </w:r>
      <w:r>
        <w:t>у</w:t>
      </w:r>
      <w:r w:rsidR="00146829">
        <w:t>ционных прав граждан</w:t>
      </w:r>
      <w:r>
        <w:t xml:space="preserve"> </w:t>
      </w:r>
      <w:r w:rsidR="00817380">
        <w:t>под выдуманным предлогом, не согласовывая митинг, а также намеренно создавал ситуации, когда были бы возможны несан</w:t>
      </w:r>
      <w:r w:rsidR="00146829">
        <w:t>к</w:t>
      </w:r>
      <w:r w:rsidR="00817380">
        <w:t>ционированные, а</w:t>
      </w:r>
      <w:r w:rsidR="00146829">
        <w:t>,</w:t>
      </w:r>
      <w:r w:rsidR="00817380">
        <w:t xml:space="preserve"> следовательно, не охра</w:t>
      </w:r>
      <w:r w:rsidR="00146829">
        <w:t xml:space="preserve">няемые должным образом, митинги, шествия и другие акции. </w:t>
      </w:r>
      <w:r w:rsidR="00817380">
        <w:t>Таки</w:t>
      </w:r>
      <w:r w:rsidR="00146829">
        <w:t>е действия можно расценить</w:t>
      </w:r>
      <w:r w:rsidR="005B0C71">
        <w:t>,</w:t>
      </w:r>
      <w:r w:rsidR="00146829">
        <w:t xml:space="preserve"> как </w:t>
      </w:r>
      <w:r w:rsidR="00817380">
        <w:t>намеренные провокации нес</w:t>
      </w:r>
      <w:r w:rsidR="00146829">
        <w:t>т</w:t>
      </w:r>
      <w:r w:rsidR="00817380">
        <w:t>а</w:t>
      </w:r>
      <w:r w:rsidR="00146829">
        <w:t>б</w:t>
      </w:r>
      <w:r w:rsidR="00817380">
        <w:t>ильности и нагнетания политической напряженности.</w:t>
      </w:r>
    </w:p>
    <w:p w:rsidR="00A4139C" w:rsidRDefault="00A4139C" w:rsidP="00A4139C">
      <w:pPr>
        <w:spacing w:line="360" w:lineRule="auto"/>
        <w:ind w:firstLine="709"/>
        <w:jc w:val="both"/>
      </w:pPr>
    </w:p>
    <w:p w:rsidR="00646107" w:rsidRDefault="00646107" w:rsidP="00646107">
      <w:pPr>
        <w:spacing w:line="360" w:lineRule="auto"/>
      </w:pPr>
      <w:r w:rsidRPr="006B2733">
        <w:rPr>
          <w:u w:val="single"/>
        </w:rPr>
        <w:t>Приложение</w:t>
      </w:r>
      <w:r w:rsidR="006146B3">
        <w:t>: на 4</w:t>
      </w:r>
      <w:r>
        <w:t xml:space="preserve"> л. в 1 экз.</w:t>
      </w:r>
    </w:p>
    <w:p w:rsidR="00646107" w:rsidRDefault="00646107" w:rsidP="00A4139C">
      <w:pPr>
        <w:spacing w:line="360" w:lineRule="auto"/>
        <w:ind w:firstLine="709"/>
        <w:jc w:val="both"/>
      </w:pPr>
    </w:p>
    <w:p w:rsidR="00146829" w:rsidRPr="00146829" w:rsidRDefault="00146829" w:rsidP="00146829">
      <w:r w:rsidRPr="00146829">
        <w:t>Депутат, руководитель фракции «ПАРТИЯ РОСТА»</w:t>
      </w:r>
      <w:r w:rsidRPr="00146829">
        <w:tab/>
      </w:r>
      <w:r w:rsidRPr="00146829">
        <w:tab/>
      </w:r>
      <w:r w:rsidRPr="00146829">
        <w:tab/>
      </w:r>
      <w:r w:rsidRPr="00146829">
        <w:tab/>
      </w:r>
      <w:r>
        <w:t xml:space="preserve"> </w:t>
      </w:r>
      <w:r w:rsidRPr="00146829">
        <w:t xml:space="preserve">   </w:t>
      </w:r>
      <w:proofErr w:type="spellStart"/>
      <w:r w:rsidRPr="00146829">
        <w:t>О.Г.Дмитриева</w:t>
      </w:r>
      <w:proofErr w:type="spellEnd"/>
    </w:p>
    <w:p w:rsidR="00146829" w:rsidRDefault="00146829" w:rsidP="00146829"/>
    <w:p w:rsidR="00146829" w:rsidRPr="00146829" w:rsidRDefault="00146829" w:rsidP="00146829"/>
    <w:p w:rsidR="00146829" w:rsidRPr="00146829" w:rsidRDefault="00146829" w:rsidP="00146829">
      <w:r w:rsidRPr="00146829">
        <w:t>Депутат, председатель комиссии по образованию, культуре и науке</w:t>
      </w:r>
    </w:p>
    <w:p w:rsidR="00146829" w:rsidRPr="00146829" w:rsidRDefault="00146829" w:rsidP="00146829">
      <w:r w:rsidRPr="00146829">
        <w:t>Законодательного Собра</w:t>
      </w:r>
      <w:r>
        <w:t>ния Санкт-Петербурга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Pr="00146829">
        <w:t>М.Л.Резник</w:t>
      </w:r>
      <w:proofErr w:type="spellEnd"/>
    </w:p>
    <w:p w:rsidR="00146829" w:rsidRDefault="00146829" w:rsidP="00146829"/>
    <w:p w:rsidR="00146829" w:rsidRDefault="00146829" w:rsidP="00146829"/>
    <w:p w:rsidR="00146829" w:rsidRPr="00146829" w:rsidRDefault="00146829" w:rsidP="00146829"/>
    <w:p w:rsidR="00146829" w:rsidRPr="00146829" w:rsidRDefault="00146829" w:rsidP="00146829">
      <w:r w:rsidRPr="00146829">
        <w:t>Депутат, заместитель руководителя фракции «ПАРТИЯ РОСТА»</w:t>
      </w:r>
      <w:r w:rsidRPr="00146829">
        <w:tab/>
      </w:r>
      <w:r w:rsidRPr="00146829">
        <w:tab/>
      </w:r>
      <w:proofErr w:type="spellStart"/>
      <w:r w:rsidRPr="00146829">
        <w:t>С.В.Трохманенко</w:t>
      </w:r>
      <w:proofErr w:type="spellEnd"/>
    </w:p>
    <w:p w:rsidR="005B0C71" w:rsidRDefault="005B0C71" w:rsidP="00146829"/>
    <w:p w:rsidR="005B0C71" w:rsidRPr="005B0C71" w:rsidRDefault="005B0C71" w:rsidP="005B0C71">
      <w:pPr>
        <w:jc w:val="center"/>
        <w:rPr>
          <w:b/>
          <w:i/>
        </w:rPr>
      </w:pPr>
      <w:r>
        <w:br w:type="page"/>
      </w:r>
      <w:r w:rsidRPr="005B0C71">
        <w:rPr>
          <w:b/>
        </w:rPr>
        <w:lastRenderedPageBreak/>
        <w:t>Фото с мероприятий</w:t>
      </w:r>
    </w:p>
    <w:p w:rsidR="005B0C71" w:rsidRDefault="005B0C71" w:rsidP="00146829"/>
    <w:p w:rsidR="005B0C71" w:rsidRDefault="005B0C71" w:rsidP="00146829">
      <w:r>
        <w:fldChar w:fldCharType="begin"/>
      </w:r>
      <w:r>
        <w:instrText xml:space="preserve"> INCLUDEPICTURE "https://pp.userapi.com/c604824/v604824514/3d989/tQ2-cs6eX88.jpg"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5.75pt;height:310.5pt">
            <v:imagedata r:id="rId7" r:href="rId8"/>
          </v:shape>
        </w:pict>
      </w:r>
      <w:r>
        <w:fldChar w:fldCharType="end"/>
      </w:r>
    </w:p>
    <w:p w:rsidR="005B0C71" w:rsidRPr="005B0C71" w:rsidRDefault="005B0C71" w:rsidP="00146829">
      <w:pPr>
        <w:rPr>
          <w:b/>
          <w:i/>
        </w:rPr>
      </w:pPr>
      <w:r w:rsidRPr="005B0C71">
        <w:rPr>
          <w:b/>
          <w:i/>
        </w:rPr>
        <w:t>Марш в защиту Петербурга. 18.03.2017</w:t>
      </w:r>
    </w:p>
    <w:p w:rsidR="005B0C71" w:rsidRDefault="005B0C71" w:rsidP="00146829"/>
    <w:p w:rsidR="005B0C71" w:rsidRDefault="005B0C71" w:rsidP="00146829">
      <w:r>
        <w:rPr>
          <w:noProof/>
        </w:rPr>
        <w:pict>
          <v:shape id="_x0000_s1027" type="#_x0000_t75" alt="" style="position:absolute;margin-left:255.35pt;margin-top:.15pt;width:235.45pt;height:176.25pt;z-index:1;mso-position-horizontal-relative:text;mso-position-vertical-relative:text">
            <v:imagedata r:id="rId9" r:href="rId10"/>
          </v:shape>
        </w:pict>
      </w:r>
      <w:r>
        <w:fldChar w:fldCharType="begin"/>
      </w:r>
      <w:r>
        <w:instrText xml:space="preserve"> INCLUDEPICTURE "https://pp.userapi.com/c638818/v638818367/25cdc/yuYGytyA5IM.jpg" \* MERGEFORMATINET </w:instrText>
      </w:r>
      <w:r>
        <w:fldChar w:fldCharType="separate"/>
      </w:r>
      <w:r>
        <w:pict>
          <v:shape id="_x0000_i1026" type="#_x0000_t75" alt="" style="width:237pt;height:177.75pt">
            <v:imagedata r:id="rId11" r:href="rId12"/>
          </v:shape>
        </w:pict>
      </w:r>
      <w:r>
        <w:fldChar w:fldCharType="end"/>
      </w:r>
    </w:p>
    <w:p w:rsidR="005B0C71" w:rsidRPr="005B0C71" w:rsidRDefault="005B0C71" w:rsidP="005B0C71">
      <w:pPr>
        <w:rPr>
          <w:b/>
          <w:i/>
        </w:rPr>
      </w:pPr>
      <w:r w:rsidRPr="005B0C71">
        <w:rPr>
          <w:b/>
          <w:i/>
        </w:rPr>
        <w:t>Мероприятие Центрального района Санкт-Петербурга. 19.03.2017</w:t>
      </w:r>
    </w:p>
    <w:p w:rsidR="005B0C71" w:rsidRPr="00A4139C" w:rsidRDefault="005B0C71" w:rsidP="00146829"/>
    <w:sectPr w:rsidR="005B0C71" w:rsidRPr="00A4139C" w:rsidSect="004113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A92"/>
    <w:rsid w:val="00013D04"/>
    <w:rsid w:val="00146829"/>
    <w:rsid w:val="0018539C"/>
    <w:rsid w:val="001D28EE"/>
    <w:rsid w:val="002A4AF4"/>
    <w:rsid w:val="003D5D29"/>
    <w:rsid w:val="0041136C"/>
    <w:rsid w:val="005B0C71"/>
    <w:rsid w:val="006146B3"/>
    <w:rsid w:val="00646107"/>
    <w:rsid w:val="00686A92"/>
    <w:rsid w:val="0069733D"/>
    <w:rsid w:val="00817380"/>
    <w:rsid w:val="008A1067"/>
    <w:rsid w:val="00A4139C"/>
    <w:rsid w:val="00A63455"/>
    <w:rsid w:val="00D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6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p.userapi.com/c604824/v604824514/3d989/tQ2-cs6eX8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s://pp.userapi.com/c638818/v638818367/25cdc/yuYGytyA5IM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spb.ru/gov/otrasl/c_zakonnost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gov.spb.ru/gov/otrasl/c_zakonnost/" TargetMode="External"/><Relationship Id="rId10" Type="http://schemas.openxmlformats.org/officeDocument/2006/relationships/image" Target="https://pp.userapi.com/c638818/v638818367/25ce5/fvV_TUXK4A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Полномочному представителю </vt:lpstr>
    </vt:vector>
  </TitlesOfParts>
  <Company>MoBIL GROUP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Полномочному представителю </dc:title>
  <dc:subject/>
  <dc:creator>user</dc:creator>
  <cp:keywords/>
  <dc:description/>
  <cp:lastModifiedBy>Вячеслав</cp:lastModifiedBy>
  <cp:revision>11</cp:revision>
  <cp:lastPrinted>2017-03-20T09:34:00Z</cp:lastPrinted>
  <dcterms:created xsi:type="dcterms:W3CDTF">2017-03-20T08:09:00Z</dcterms:created>
  <dcterms:modified xsi:type="dcterms:W3CDTF">2017-03-20T09:35:00Z</dcterms:modified>
</cp:coreProperties>
</file>